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36"/>
        <w:gridCol w:w="3224"/>
        <w:gridCol w:w="4464"/>
      </w:tblGrid>
      <w:tr w:rsidR="007D6C6D" w:rsidRPr="007D6C6D" w14:paraId="0D8581BE" w14:textId="77777777" w:rsidTr="00A67847">
        <w:trPr>
          <w:cantSplit/>
          <w:trHeight w:val="1450"/>
        </w:trPr>
        <w:tc>
          <w:tcPr>
            <w:tcW w:w="1636" w:type="dxa"/>
            <w:vAlign w:val="center"/>
          </w:tcPr>
          <w:p w14:paraId="33BE3DEA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  <w:bookmarkStart w:id="0" w:name="_Hlk81910928"/>
          </w:p>
        </w:tc>
        <w:tc>
          <w:tcPr>
            <w:tcW w:w="3224" w:type="dxa"/>
            <w:vMerge w:val="restart"/>
          </w:tcPr>
          <w:p w14:paraId="2459FD4C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  <w:object w:dxaOrig="2625" w:dyaOrig="2385" w14:anchorId="036779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2.5pt;height:76.5pt" o:ole="">
                  <v:imagedata r:id="rId4" o:title=""/>
                </v:shape>
                <o:OLEObject Type="Embed" ProgID="PBrush" ShapeID="_x0000_i1026" DrawAspect="Content" ObjectID="_1797082559" r:id="rId5"/>
              </w:object>
            </w:r>
          </w:p>
          <w:p w14:paraId="2B57046F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  <w:t>REPUBLIKA HRVATSKA</w:t>
            </w:r>
          </w:p>
          <w:p w14:paraId="4451D62A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  <w:t>ZAGREBAČKA ŽUPANIJA</w:t>
            </w:r>
          </w:p>
          <w:p w14:paraId="1291D9CF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  <w:t>GRAD SVETI IVAN ZELINA</w:t>
            </w:r>
          </w:p>
          <w:p w14:paraId="005D97CB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  <w:t>GRADSKO VIJEĆE</w:t>
            </w:r>
          </w:p>
          <w:p w14:paraId="21950610" w14:textId="77777777" w:rsidR="007D6C6D" w:rsidRPr="007D6C6D" w:rsidRDefault="007D6C6D" w:rsidP="007D6C6D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</w:p>
        </w:tc>
        <w:tc>
          <w:tcPr>
            <w:tcW w:w="4464" w:type="dxa"/>
            <w:vMerge w:val="restart"/>
          </w:tcPr>
          <w:p w14:paraId="6D1659F2" w14:textId="2AAB0D81" w:rsidR="007D6C6D" w:rsidRPr="007D6C6D" w:rsidRDefault="007D6C6D" w:rsidP="007D6C6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</w:p>
        </w:tc>
      </w:tr>
      <w:tr w:rsidR="007D6C6D" w:rsidRPr="007D6C6D" w14:paraId="5D073744" w14:textId="77777777" w:rsidTr="00A67847">
        <w:trPr>
          <w:cantSplit/>
          <w:trHeight w:val="1450"/>
        </w:trPr>
        <w:tc>
          <w:tcPr>
            <w:tcW w:w="1636" w:type="dxa"/>
            <w:vAlign w:val="center"/>
          </w:tcPr>
          <w:p w14:paraId="55CF0DFE" w14:textId="77777777" w:rsidR="007D6C6D" w:rsidRPr="007D6C6D" w:rsidRDefault="007D6C6D" w:rsidP="007D6C6D">
            <w:pPr>
              <w:spacing w:after="0" w:line="240" w:lineRule="auto"/>
              <w:ind w:left="135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Arial"/>
                <w:b/>
                <w:noProof/>
                <w:kern w:val="0"/>
                <w:lang w:eastAsia="hr-HR"/>
                <w14:ligatures w14:val="none"/>
              </w:rPr>
              <w:drawing>
                <wp:inline distT="0" distB="0" distL="0" distR="0" wp14:anchorId="75DD3B71" wp14:editId="2C7347EF">
                  <wp:extent cx="581025" cy="723900"/>
                  <wp:effectExtent l="0" t="0" r="9525" b="0"/>
                  <wp:docPr id="1" name="Slika 1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</w:tcPr>
          <w:p w14:paraId="0358BD6B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</w:p>
        </w:tc>
        <w:tc>
          <w:tcPr>
            <w:tcW w:w="4464" w:type="dxa"/>
            <w:vMerge/>
          </w:tcPr>
          <w:p w14:paraId="7E6753CF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lang w:eastAsia="hr-HR"/>
                <w14:ligatures w14:val="none"/>
              </w:rPr>
            </w:pPr>
          </w:p>
        </w:tc>
      </w:tr>
      <w:tr w:rsidR="007D6C6D" w:rsidRPr="007D6C6D" w14:paraId="7876851A" w14:textId="77777777" w:rsidTr="00A67847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78E00A56" w14:textId="77777777" w:rsidR="007D6C6D" w:rsidRPr="007D6C6D" w:rsidRDefault="007D6C6D" w:rsidP="007D6C6D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</w:pPr>
          </w:p>
          <w:p w14:paraId="45F96EE4" w14:textId="64FDA7E9" w:rsidR="007D6C6D" w:rsidRPr="007D6C6D" w:rsidRDefault="007D6C6D" w:rsidP="007D6C6D">
            <w:pPr>
              <w:spacing w:after="0" w:line="240" w:lineRule="auto"/>
              <w:ind w:left="135"/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  <w:t xml:space="preserve">KLASA: </w:t>
            </w:r>
            <w:r w:rsidR="00617A23"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  <w:t>400-02/24-01/07</w:t>
            </w:r>
          </w:p>
          <w:p w14:paraId="0D1FFF2B" w14:textId="3D3C0B35" w:rsidR="007D6C6D" w:rsidRPr="007D6C6D" w:rsidRDefault="007D6C6D" w:rsidP="007D6C6D">
            <w:pPr>
              <w:spacing w:after="0" w:line="240" w:lineRule="auto"/>
              <w:ind w:left="135"/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  <w:t xml:space="preserve">URBROJ: </w:t>
            </w:r>
            <w:r w:rsidR="00617A23"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  <w:t>238-30-01/01-24-2</w:t>
            </w:r>
          </w:p>
          <w:p w14:paraId="1F8CBC09" w14:textId="1030EABC" w:rsidR="007D6C6D" w:rsidRPr="007D6C6D" w:rsidRDefault="007D6C6D" w:rsidP="007D6C6D">
            <w:pPr>
              <w:spacing w:after="0" w:line="240" w:lineRule="auto"/>
              <w:ind w:left="135"/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  <w:t xml:space="preserve">Sv. Ivan Zelina, </w:t>
            </w:r>
            <w:r w:rsidR="00617A23"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  <w:t>18. prosinca 2024.</w:t>
            </w:r>
          </w:p>
        </w:tc>
        <w:tc>
          <w:tcPr>
            <w:tcW w:w="4464" w:type="dxa"/>
          </w:tcPr>
          <w:p w14:paraId="75166D93" w14:textId="77777777" w:rsidR="007D6C6D" w:rsidRPr="007D6C6D" w:rsidRDefault="007D6C6D" w:rsidP="007D6C6D">
            <w:pPr>
              <w:spacing w:after="0" w:line="240" w:lineRule="auto"/>
              <w:rPr>
                <w:rFonts w:ascii="Calibri" w:eastAsia="Times New Roman" w:hAnsi="Calibri" w:cs="Arial"/>
                <w:kern w:val="0"/>
                <w:lang w:eastAsia="hr-HR"/>
                <w14:ligatures w14:val="none"/>
              </w:rPr>
            </w:pPr>
          </w:p>
        </w:tc>
      </w:tr>
      <w:bookmarkEnd w:id="0"/>
    </w:tbl>
    <w:p w14:paraId="7206BA73" w14:textId="77777777" w:rsidR="0095445C" w:rsidRDefault="0095445C" w:rsidP="005D3597">
      <w:pPr>
        <w:widowControl w:val="0"/>
        <w:tabs>
          <w:tab w:val="left" w:pos="-426"/>
        </w:tabs>
        <w:autoSpaceDE w:val="0"/>
        <w:autoSpaceDN w:val="0"/>
        <w:adjustRightInd w:val="0"/>
        <w:spacing w:before="157" w:after="0" w:line="240" w:lineRule="auto"/>
        <w:jc w:val="both"/>
        <w:rPr>
          <w:rFonts w:ascii="Calibri" w:eastAsia="Times New Roman" w:hAnsi="Calibri" w:cs="Arial"/>
          <w:color w:val="000000"/>
          <w:kern w:val="0"/>
          <w:lang w:eastAsia="hr-HR"/>
          <w14:ligatures w14:val="none"/>
        </w:rPr>
      </w:pPr>
    </w:p>
    <w:p w14:paraId="19D27A19" w14:textId="787FBE9C" w:rsidR="00D63C8E" w:rsidRPr="00617A23" w:rsidRDefault="00D63C8E" w:rsidP="00AB2256">
      <w:pPr>
        <w:widowControl w:val="0"/>
        <w:tabs>
          <w:tab w:val="left" w:pos="-426"/>
        </w:tabs>
        <w:autoSpaceDE w:val="0"/>
        <w:autoSpaceDN w:val="0"/>
        <w:adjustRightInd w:val="0"/>
        <w:spacing w:before="157" w:after="0" w:line="240" w:lineRule="auto"/>
        <w:jc w:val="both"/>
        <w:rPr>
          <w:rFonts w:ascii="Calibri" w:eastAsia="Times New Roman" w:hAnsi="Calibri" w:cs="Arial"/>
          <w:kern w:val="0"/>
          <w:lang w:eastAsia="hr-HR"/>
          <w14:ligatures w14:val="none"/>
        </w:rPr>
      </w:pPr>
      <w:r w:rsidRPr="003A009A">
        <w:rPr>
          <w:rFonts w:ascii="Calibri" w:eastAsia="Times New Roman" w:hAnsi="Calibri" w:cs="Arial"/>
          <w:color w:val="000000"/>
          <w:kern w:val="0"/>
          <w:lang w:eastAsia="hr-HR"/>
          <w14:ligatures w14:val="none"/>
        </w:rPr>
        <w:t xml:space="preserve">Na temelju članka 18. stavak 1. Zakona o proračunu ("Narodne novine " br. 144/21) </w:t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>te članka 35. Statuta Grada Svetog Ivana Zeline, („Zelinske novine”, br. 07/2021</w:t>
      </w:r>
      <w:r w:rsidR="0095445C" w:rsidRPr="003A009A">
        <w:rPr>
          <w:rFonts w:ascii="Calibri" w:eastAsia="Times New Roman" w:hAnsi="Calibri" w:cs="Arial"/>
          <w:kern w:val="0"/>
          <w:lang w:eastAsia="hr-HR"/>
          <w14:ligatures w14:val="none"/>
        </w:rPr>
        <w:t xml:space="preserve"> i</w:t>
      </w:r>
      <w:r w:rsidR="00E0686C" w:rsidRPr="003A009A">
        <w:rPr>
          <w:rFonts w:ascii="Calibri" w:eastAsia="Times New Roman" w:hAnsi="Calibri" w:cs="Arial"/>
          <w:kern w:val="0"/>
          <w:lang w:eastAsia="hr-HR"/>
          <w14:ligatures w14:val="none"/>
        </w:rPr>
        <w:t xml:space="preserve"> </w:t>
      </w:r>
      <w:r w:rsidR="0095445C" w:rsidRPr="003A009A">
        <w:rPr>
          <w:rFonts w:ascii="Calibri" w:eastAsia="Times New Roman" w:hAnsi="Calibri" w:cs="Arial"/>
          <w:kern w:val="0"/>
          <w:lang w:eastAsia="hr-HR"/>
          <w14:ligatures w14:val="none"/>
        </w:rPr>
        <w:t xml:space="preserve"> 13/2024 </w:t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 xml:space="preserve">), </w:t>
      </w:r>
      <w:bookmarkStart w:id="1" w:name="_Hlk121985565"/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>Gradsko vijeće Grada Svetog Ivana Zeline na</w:t>
      </w:r>
      <w:r w:rsidR="00FD64DD" w:rsidRPr="003A009A">
        <w:rPr>
          <w:rFonts w:ascii="Calibri" w:eastAsia="Times New Roman" w:hAnsi="Calibri" w:cs="Arial"/>
          <w:kern w:val="0"/>
          <w:lang w:eastAsia="hr-HR"/>
          <w14:ligatures w14:val="none"/>
        </w:rPr>
        <w:t xml:space="preserve"> </w:t>
      </w:r>
      <w:r w:rsidR="00617A23">
        <w:rPr>
          <w:rFonts w:ascii="Calibri" w:eastAsia="Times New Roman" w:hAnsi="Calibri" w:cs="Arial"/>
          <w:kern w:val="0"/>
          <w:lang w:eastAsia="hr-HR"/>
          <w14:ligatures w14:val="none"/>
        </w:rPr>
        <w:t xml:space="preserve">20. </w:t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>sjednici održanoj dana</w:t>
      </w:r>
      <w:r w:rsidR="0095445C" w:rsidRPr="003A009A">
        <w:rPr>
          <w:rFonts w:ascii="Calibri" w:eastAsia="Times New Roman" w:hAnsi="Calibri" w:cs="Arial"/>
          <w:kern w:val="0"/>
          <w:lang w:eastAsia="hr-HR"/>
          <w14:ligatures w14:val="none"/>
        </w:rPr>
        <w:t xml:space="preserve"> </w:t>
      </w:r>
      <w:r w:rsidR="00617A23">
        <w:rPr>
          <w:rFonts w:ascii="Calibri" w:eastAsia="Times New Roman" w:hAnsi="Calibri" w:cs="Arial"/>
          <w:kern w:val="0"/>
          <w:lang w:eastAsia="hr-HR"/>
          <w14:ligatures w14:val="none"/>
        </w:rPr>
        <w:t xml:space="preserve">18. </w:t>
      </w:r>
      <w:r w:rsidR="00F70B9F" w:rsidRPr="003A009A">
        <w:rPr>
          <w:rFonts w:ascii="Calibri" w:eastAsia="Times New Roman" w:hAnsi="Calibri" w:cs="Arial"/>
          <w:kern w:val="0"/>
          <w:lang w:eastAsia="hr-HR"/>
          <w14:ligatures w14:val="none"/>
        </w:rPr>
        <w:t>prosinca</w:t>
      </w:r>
      <w:r w:rsidR="00E151CC" w:rsidRPr="003A009A">
        <w:rPr>
          <w:rFonts w:ascii="Calibri" w:eastAsia="Times New Roman" w:hAnsi="Calibri" w:cs="Arial"/>
          <w:kern w:val="0"/>
          <w:lang w:eastAsia="hr-HR"/>
          <w14:ligatures w14:val="none"/>
        </w:rPr>
        <w:t xml:space="preserve"> </w:t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>2024. godine donijelo j</w:t>
      </w:r>
      <w:bookmarkEnd w:id="1"/>
      <w:r w:rsidR="00AB2256" w:rsidRPr="003A009A">
        <w:rPr>
          <w:rFonts w:ascii="Calibri" w:eastAsia="Times New Roman" w:hAnsi="Calibri" w:cs="Arial"/>
          <w:kern w:val="0"/>
          <w:lang w:eastAsia="hr-HR"/>
          <w14:ligatures w14:val="none"/>
        </w:rPr>
        <w:t>e</w:t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ab/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ab/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ab/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ab/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ab/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ab/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ab/>
      </w:r>
      <w:r w:rsidRPr="003A009A">
        <w:rPr>
          <w:rFonts w:ascii="Calibri" w:eastAsia="Times New Roman" w:hAnsi="Calibri" w:cs="Arial"/>
          <w:kern w:val="0"/>
          <w:lang w:eastAsia="hr-HR"/>
          <w14:ligatures w14:val="none"/>
        </w:rPr>
        <w:tab/>
      </w:r>
    </w:p>
    <w:p w14:paraId="3AA2DBDC" w14:textId="77777777" w:rsidR="00D63C8E" w:rsidRPr="003A009A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3A009A">
        <w:rPr>
          <w:rFonts w:ascii="Calibri" w:eastAsia="Times New Roman" w:hAnsi="Calibri" w:cs="Arial"/>
          <w:b/>
          <w:bCs/>
          <w:kern w:val="0"/>
          <w14:ligatures w14:val="none"/>
        </w:rPr>
        <w:t>O D L U K U</w:t>
      </w:r>
    </w:p>
    <w:p w14:paraId="14D96B67" w14:textId="2FC69F4E" w:rsidR="00D63C8E" w:rsidRPr="003A009A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3A009A">
        <w:rPr>
          <w:rFonts w:ascii="Calibri" w:eastAsia="Times New Roman" w:hAnsi="Calibri" w:cs="Arial"/>
          <w:b/>
          <w:bCs/>
          <w:kern w:val="0"/>
          <w14:ligatures w14:val="none"/>
        </w:rPr>
        <w:t>o I</w:t>
      </w:r>
      <w:r w:rsidR="0084514B" w:rsidRPr="003A009A">
        <w:rPr>
          <w:rFonts w:ascii="Calibri" w:eastAsia="Times New Roman" w:hAnsi="Calibri" w:cs="Arial"/>
          <w:b/>
          <w:bCs/>
          <w:kern w:val="0"/>
          <w14:ligatures w14:val="none"/>
        </w:rPr>
        <w:t>I</w:t>
      </w:r>
      <w:r w:rsidR="00AB2256" w:rsidRPr="003A009A">
        <w:rPr>
          <w:rFonts w:ascii="Calibri" w:eastAsia="Times New Roman" w:hAnsi="Calibri" w:cs="Arial"/>
          <w:b/>
          <w:bCs/>
          <w:kern w:val="0"/>
          <w14:ligatures w14:val="none"/>
        </w:rPr>
        <w:t>I</w:t>
      </w:r>
      <w:r w:rsidRPr="003A009A">
        <w:rPr>
          <w:rFonts w:ascii="Calibri" w:eastAsia="Times New Roman" w:hAnsi="Calibri" w:cs="Arial"/>
          <w:b/>
          <w:bCs/>
          <w:kern w:val="0"/>
          <w14:ligatures w14:val="none"/>
        </w:rPr>
        <w:t>. izmjenama i dopunama</w:t>
      </w:r>
    </w:p>
    <w:p w14:paraId="5C7D3974" w14:textId="40E5707F" w:rsidR="00D63C8E" w:rsidRPr="003A009A" w:rsidRDefault="00D63C8E" w:rsidP="00D63C8E">
      <w:pP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3A009A">
        <w:rPr>
          <w:rFonts w:ascii="Calibri" w:eastAsia="Times New Roman" w:hAnsi="Calibri" w:cs="Arial"/>
          <w:b/>
          <w:bCs/>
          <w:kern w:val="0"/>
          <w14:ligatures w14:val="none"/>
        </w:rPr>
        <w:t>Odluke o izvršavanju Proračuna Grada Svetog Ivana Zeline za 2024.</w:t>
      </w:r>
      <w:r w:rsidR="007D6C6D">
        <w:rPr>
          <w:rFonts w:ascii="Calibri" w:eastAsia="Times New Roman" w:hAnsi="Calibri" w:cs="Arial"/>
          <w:b/>
          <w:bCs/>
          <w:kern w:val="0"/>
          <w14:ligatures w14:val="none"/>
        </w:rPr>
        <w:t xml:space="preserve"> </w:t>
      </w:r>
      <w:r w:rsidRPr="003A009A">
        <w:rPr>
          <w:rFonts w:ascii="Calibri" w:eastAsia="Times New Roman" w:hAnsi="Calibri" w:cs="Arial"/>
          <w:b/>
          <w:bCs/>
          <w:kern w:val="0"/>
          <w14:ligatures w14:val="none"/>
        </w:rPr>
        <w:t>godinu</w:t>
      </w:r>
    </w:p>
    <w:p w14:paraId="4B11F447" w14:textId="77777777" w:rsidR="00D63C8E" w:rsidRPr="003A009A" w:rsidRDefault="00D63C8E" w:rsidP="00D63C8E">
      <w:pPr>
        <w:spacing w:after="0" w:line="240" w:lineRule="auto"/>
        <w:jc w:val="both"/>
        <w:rPr>
          <w:rFonts w:ascii="Calibri" w:eastAsia="Times New Roman" w:hAnsi="Calibri" w:cs="Arial"/>
          <w:kern w:val="0"/>
          <w14:ligatures w14:val="none"/>
        </w:rPr>
      </w:pPr>
    </w:p>
    <w:p w14:paraId="7CC3DBBA" w14:textId="34A823A1" w:rsidR="005D3597" w:rsidRPr="003A009A" w:rsidRDefault="005D3597" w:rsidP="005D3597">
      <w:pPr>
        <w:jc w:val="center"/>
        <w:rPr>
          <w:rFonts w:ascii="Calibri" w:hAnsi="Calibri" w:cs="Arial"/>
          <w:b/>
          <w:bCs/>
        </w:rPr>
      </w:pPr>
      <w:r w:rsidRPr="003A009A">
        <w:rPr>
          <w:rFonts w:ascii="Calibri" w:hAnsi="Calibri" w:cs="Arial"/>
          <w:b/>
          <w:bCs/>
        </w:rPr>
        <w:t>Članak 1.</w:t>
      </w:r>
    </w:p>
    <w:p w14:paraId="348B9DF1" w14:textId="4DE05806" w:rsidR="007D6C6D" w:rsidRDefault="005D3597" w:rsidP="005D3597">
      <w:pPr>
        <w:jc w:val="both"/>
        <w:rPr>
          <w:rFonts w:ascii="Calibri" w:hAnsi="Calibri" w:cs="Arial"/>
        </w:rPr>
      </w:pPr>
      <w:r w:rsidRPr="003A009A">
        <w:rPr>
          <w:rFonts w:ascii="Calibri" w:hAnsi="Calibri" w:cs="Arial"/>
        </w:rPr>
        <w:t>U Odluci o izvršavanju Proračuna Grada Svetog Ivana Zeline za 2024. godinu („Zelinske novine“, br. 58/2023</w:t>
      </w:r>
      <w:r w:rsidR="00F70B9F" w:rsidRPr="003A009A">
        <w:rPr>
          <w:rFonts w:ascii="Calibri" w:hAnsi="Calibri" w:cs="Arial"/>
        </w:rPr>
        <w:t>,</w:t>
      </w:r>
      <w:r w:rsidR="00D35F88" w:rsidRPr="003A009A">
        <w:rPr>
          <w:rFonts w:ascii="Calibri" w:hAnsi="Calibri" w:cs="Arial"/>
        </w:rPr>
        <w:t xml:space="preserve"> </w:t>
      </w:r>
      <w:r w:rsidR="000131B9" w:rsidRPr="003A009A">
        <w:rPr>
          <w:rFonts w:ascii="Calibri" w:hAnsi="Calibri" w:cs="Arial"/>
        </w:rPr>
        <w:t>13/2024</w:t>
      </w:r>
      <w:r w:rsidR="00A86750">
        <w:rPr>
          <w:rFonts w:ascii="Calibri" w:hAnsi="Calibri" w:cs="Arial"/>
        </w:rPr>
        <w:t xml:space="preserve"> i 32/2024</w:t>
      </w:r>
      <w:r w:rsidR="000131B9" w:rsidRPr="003A009A">
        <w:rPr>
          <w:rFonts w:ascii="Calibri" w:hAnsi="Calibri" w:cs="Arial"/>
        </w:rPr>
        <w:t xml:space="preserve"> </w:t>
      </w:r>
      <w:r w:rsidRPr="003A009A">
        <w:rPr>
          <w:rFonts w:ascii="Calibri" w:hAnsi="Calibri" w:cs="Arial"/>
        </w:rPr>
        <w:t xml:space="preserve">), </w:t>
      </w:r>
      <w:r w:rsidR="007D6C6D">
        <w:rPr>
          <w:rFonts w:ascii="Calibri" w:hAnsi="Calibri" w:cs="Arial"/>
        </w:rPr>
        <w:t>u</w:t>
      </w:r>
      <w:r w:rsidR="007D6C6D" w:rsidRPr="007D6C6D">
        <w:rPr>
          <w:rFonts w:ascii="Calibri" w:hAnsi="Calibri" w:cs="Arial"/>
        </w:rPr>
        <w:t xml:space="preserve"> članku 12. stavk</w:t>
      </w:r>
      <w:r w:rsidR="007D6C6D">
        <w:rPr>
          <w:rFonts w:ascii="Calibri" w:hAnsi="Calibri" w:cs="Arial"/>
        </w:rPr>
        <w:t>u</w:t>
      </w:r>
      <w:r w:rsidR="007D6C6D" w:rsidRPr="007D6C6D">
        <w:rPr>
          <w:rFonts w:ascii="Calibri" w:hAnsi="Calibri" w:cs="Arial"/>
        </w:rPr>
        <w:t xml:space="preserve"> 1.</w:t>
      </w:r>
      <w:r w:rsidR="007D6C6D">
        <w:rPr>
          <w:rFonts w:ascii="Calibri" w:hAnsi="Calibri" w:cs="Arial"/>
        </w:rPr>
        <w:t xml:space="preserve"> riječi: „50.000,00 EUR-a“ zamjenjuju se riječima: „10.000,00 EUR-a“.</w:t>
      </w:r>
    </w:p>
    <w:p w14:paraId="649BB611" w14:textId="16A0BD5C" w:rsidR="007D6C6D" w:rsidRDefault="007D6C6D" w:rsidP="007D6C6D"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Članak 2.</w:t>
      </w:r>
    </w:p>
    <w:p w14:paraId="1AA0A892" w14:textId="44D2C350" w:rsidR="003A009A" w:rsidRDefault="007D6C6D" w:rsidP="005D359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Č</w:t>
      </w:r>
      <w:r w:rsidR="005D3597" w:rsidRPr="003A009A">
        <w:rPr>
          <w:rFonts w:ascii="Calibri" w:hAnsi="Calibri" w:cs="Arial"/>
        </w:rPr>
        <w:t>lanak 14. mijenja se i glasi:</w:t>
      </w:r>
    </w:p>
    <w:p w14:paraId="0F9EBB53" w14:textId="22EDDF6A" w:rsidR="00AB2256" w:rsidRDefault="005D3597" w:rsidP="003A009A">
      <w:pPr>
        <w:spacing w:after="0"/>
        <w:jc w:val="both"/>
        <w:rPr>
          <w:rFonts w:ascii="Calibri" w:hAnsi="Calibri" w:cs="Arial"/>
        </w:rPr>
      </w:pPr>
      <w:r w:rsidRPr="003A009A">
        <w:rPr>
          <w:rFonts w:ascii="Calibri" w:hAnsi="Calibri" w:cs="Arial"/>
        </w:rPr>
        <w:t>„Ovlašćuje se Gradonačelnik da izvrši raspodjelu sredstava na pozicijama u Posebnom dijelu proračuna na korisnike i to:</w:t>
      </w:r>
    </w:p>
    <w:p w14:paraId="629CEC24" w14:textId="77777777" w:rsidR="00BD0540" w:rsidRPr="003A009A" w:rsidRDefault="00BD0540" w:rsidP="003A009A">
      <w:pPr>
        <w:spacing w:after="0"/>
        <w:jc w:val="both"/>
        <w:rPr>
          <w:rFonts w:ascii="Calibri" w:hAnsi="Calibri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6610"/>
        <w:gridCol w:w="1471"/>
      </w:tblGrid>
      <w:tr w:rsidR="001D6137" w:rsidRPr="003A009A" w14:paraId="5029072D" w14:textId="77777777" w:rsidTr="00110EFE">
        <w:trPr>
          <w:trHeight w:val="261"/>
        </w:trPr>
        <w:tc>
          <w:tcPr>
            <w:tcW w:w="1383" w:type="dxa"/>
            <w:shd w:val="clear" w:color="auto" w:fill="auto"/>
          </w:tcPr>
          <w:p w14:paraId="7A7D878B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Aktivnost</w:t>
            </w:r>
          </w:p>
        </w:tc>
        <w:tc>
          <w:tcPr>
            <w:tcW w:w="0" w:type="auto"/>
            <w:shd w:val="clear" w:color="auto" w:fill="auto"/>
          </w:tcPr>
          <w:p w14:paraId="3CC5D0CA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Naziv aktivnosti/projekta</w:t>
            </w:r>
          </w:p>
        </w:tc>
        <w:tc>
          <w:tcPr>
            <w:tcW w:w="1471" w:type="dxa"/>
            <w:shd w:val="clear" w:color="auto" w:fill="auto"/>
          </w:tcPr>
          <w:p w14:paraId="0BE7A170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Iznos Eur-a</w:t>
            </w:r>
          </w:p>
        </w:tc>
      </w:tr>
      <w:tr w:rsidR="001D6137" w:rsidRPr="003A009A" w14:paraId="0FC4F1FE" w14:textId="77777777" w:rsidTr="00110EFE">
        <w:trPr>
          <w:trHeight w:val="261"/>
        </w:trPr>
        <w:tc>
          <w:tcPr>
            <w:tcW w:w="1383" w:type="dxa"/>
            <w:shd w:val="clear" w:color="auto" w:fill="auto"/>
          </w:tcPr>
          <w:p w14:paraId="510519BF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bCs/>
                <w:kern w:val="0"/>
                <w14:ligatures w14:val="none"/>
              </w:rPr>
              <w:t>A101002</w:t>
            </w:r>
          </w:p>
        </w:tc>
        <w:tc>
          <w:tcPr>
            <w:tcW w:w="0" w:type="auto"/>
            <w:shd w:val="clear" w:color="auto" w:fill="auto"/>
          </w:tcPr>
          <w:p w14:paraId="4BB98A67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bCs/>
                <w:kern w:val="0"/>
                <w14:ligatures w14:val="none"/>
              </w:rPr>
              <w:t>Pokroviteljstvo</w:t>
            </w:r>
          </w:p>
        </w:tc>
        <w:tc>
          <w:tcPr>
            <w:tcW w:w="1471" w:type="dxa"/>
            <w:shd w:val="clear" w:color="auto" w:fill="auto"/>
          </w:tcPr>
          <w:p w14:paraId="27FF7F57" w14:textId="77777777" w:rsidR="001D6137" w:rsidRPr="003A009A" w:rsidRDefault="001D6137" w:rsidP="00AB2256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bCs/>
                <w:kern w:val="0"/>
                <w14:ligatures w14:val="none"/>
              </w:rPr>
              <w:t>25.000,00</w:t>
            </w:r>
          </w:p>
        </w:tc>
      </w:tr>
      <w:tr w:rsidR="001D6137" w:rsidRPr="003A009A" w14:paraId="6B80C408" w14:textId="77777777" w:rsidTr="00110EFE">
        <w:trPr>
          <w:trHeight w:val="261"/>
        </w:trPr>
        <w:tc>
          <w:tcPr>
            <w:tcW w:w="1383" w:type="dxa"/>
            <w:shd w:val="clear" w:color="auto" w:fill="auto"/>
          </w:tcPr>
          <w:p w14:paraId="11845865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K201003</w:t>
            </w:r>
          </w:p>
        </w:tc>
        <w:tc>
          <w:tcPr>
            <w:tcW w:w="0" w:type="auto"/>
            <w:shd w:val="clear" w:color="auto" w:fill="auto"/>
          </w:tcPr>
          <w:p w14:paraId="1D3FDA3C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Nabava vatrogasne opreme i vozila</w:t>
            </w:r>
          </w:p>
        </w:tc>
        <w:tc>
          <w:tcPr>
            <w:tcW w:w="1471" w:type="dxa"/>
            <w:shd w:val="clear" w:color="auto" w:fill="auto"/>
          </w:tcPr>
          <w:p w14:paraId="35A3E479" w14:textId="77777777" w:rsidR="001D6137" w:rsidRPr="003A009A" w:rsidRDefault="001D6137" w:rsidP="00AB2256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bCs/>
                <w:kern w:val="0"/>
                <w14:ligatures w14:val="none"/>
              </w:rPr>
              <w:t>250.000,00</w:t>
            </w:r>
          </w:p>
        </w:tc>
      </w:tr>
      <w:tr w:rsidR="001D6137" w:rsidRPr="003A009A" w14:paraId="153B5D35" w14:textId="77777777" w:rsidTr="00110EFE">
        <w:trPr>
          <w:trHeight w:val="273"/>
        </w:trPr>
        <w:tc>
          <w:tcPr>
            <w:tcW w:w="1383" w:type="dxa"/>
            <w:shd w:val="clear" w:color="auto" w:fill="auto"/>
          </w:tcPr>
          <w:p w14:paraId="45ED4B16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T203701</w:t>
            </w:r>
          </w:p>
        </w:tc>
        <w:tc>
          <w:tcPr>
            <w:tcW w:w="0" w:type="auto"/>
            <w:shd w:val="clear" w:color="auto" w:fill="auto"/>
          </w:tcPr>
          <w:p w14:paraId="3B665F4A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Javni mediji</w:t>
            </w:r>
          </w:p>
        </w:tc>
        <w:tc>
          <w:tcPr>
            <w:tcW w:w="1471" w:type="dxa"/>
            <w:shd w:val="clear" w:color="auto" w:fill="auto"/>
          </w:tcPr>
          <w:p w14:paraId="61625A9F" w14:textId="77777777" w:rsidR="001D6137" w:rsidRPr="003A009A" w:rsidRDefault="001D6137" w:rsidP="00AB2256">
            <w:pPr>
              <w:spacing w:after="0" w:line="240" w:lineRule="auto"/>
              <w:jc w:val="righ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40.000,00</w:t>
            </w:r>
          </w:p>
        </w:tc>
      </w:tr>
      <w:tr w:rsidR="001D6137" w:rsidRPr="003A009A" w14:paraId="3569659E" w14:textId="77777777" w:rsidTr="00110EFE">
        <w:trPr>
          <w:trHeight w:val="261"/>
        </w:trPr>
        <w:tc>
          <w:tcPr>
            <w:tcW w:w="1383" w:type="dxa"/>
            <w:shd w:val="clear" w:color="auto" w:fill="auto"/>
          </w:tcPr>
          <w:p w14:paraId="21736CC2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A204001</w:t>
            </w:r>
          </w:p>
        </w:tc>
        <w:tc>
          <w:tcPr>
            <w:tcW w:w="0" w:type="auto"/>
            <w:shd w:val="clear" w:color="auto" w:fill="auto"/>
          </w:tcPr>
          <w:p w14:paraId="64201249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Donacije udrugama umirovljenika</w:t>
            </w:r>
          </w:p>
        </w:tc>
        <w:tc>
          <w:tcPr>
            <w:tcW w:w="1471" w:type="dxa"/>
            <w:shd w:val="clear" w:color="auto" w:fill="auto"/>
          </w:tcPr>
          <w:p w14:paraId="3D6A631F" w14:textId="0152915B" w:rsidR="001D6137" w:rsidRPr="003A009A" w:rsidRDefault="005B50EB" w:rsidP="00AB2256">
            <w:pPr>
              <w:spacing w:after="0" w:line="240" w:lineRule="auto"/>
              <w:jc w:val="righ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15.000,00</w:t>
            </w:r>
          </w:p>
        </w:tc>
      </w:tr>
      <w:tr w:rsidR="001D6137" w:rsidRPr="003A009A" w14:paraId="37F91ABF" w14:textId="77777777" w:rsidTr="00110EFE">
        <w:trPr>
          <w:trHeight w:val="261"/>
        </w:trPr>
        <w:tc>
          <w:tcPr>
            <w:tcW w:w="1383" w:type="dxa"/>
            <w:shd w:val="clear" w:color="auto" w:fill="auto"/>
          </w:tcPr>
          <w:p w14:paraId="276C3192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T205001</w:t>
            </w:r>
          </w:p>
        </w:tc>
        <w:tc>
          <w:tcPr>
            <w:tcW w:w="0" w:type="auto"/>
            <w:shd w:val="clear" w:color="auto" w:fill="auto"/>
          </w:tcPr>
          <w:p w14:paraId="7CB67957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Nabava udžbenika/radnih bilježnica za osnovnoškolce i srednjoškolce</w:t>
            </w:r>
          </w:p>
        </w:tc>
        <w:tc>
          <w:tcPr>
            <w:tcW w:w="1471" w:type="dxa"/>
            <w:shd w:val="clear" w:color="auto" w:fill="auto"/>
          </w:tcPr>
          <w:p w14:paraId="7F59ED7F" w14:textId="486DE863" w:rsidR="001D6137" w:rsidRPr="003A009A" w:rsidRDefault="00AB2256" w:rsidP="00AB2256">
            <w:pPr>
              <w:spacing w:after="0" w:line="240" w:lineRule="auto"/>
              <w:jc w:val="righ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63.200,00</w:t>
            </w:r>
          </w:p>
        </w:tc>
      </w:tr>
      <w:tr w:rsidR="001D6137" w:rsidRPr="003A009A" w14:paraId="4984CF75" w14:textId="77777777" w:rsidTr="00110EFE">
        <w:trPr>
          <w:trHeight w:val="261"/>
        </w:trPr>
        <w:tc>
          <w:tcPr>
            <w:tcW w:w="1383" w:type="dxa"/>
            <w:shd w:val="clear" w:color="auto" w:fill="auto"/>
          </w:tcPr>
          <w:p w14:paraId="6A83E3BB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T205005</w:t>
            </w:r>
          </w:p>
        </w:tc>
        <w:tc>
          <w:tcPr>
            <w:tcW w:w="0" w:type="auto"/>
            <w:shd w:val="clear" w:color="auto" w:fill="auto"/>
          </w:tcPr>
          <w:p w14:paraId="60C46EAC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Obrazovanje – poticanje izvrsnosti</w:t>
            </w:r>
          </w:p>
        </w:tc>
        <w:tc>
          <w:tcPr>
            <w:tcW w:w="1471" w:type="dxa"/>
            <w:shd w:val="clear" w:color="auto" w:fill="auto"/>
          </w:tcPr>
          <w:p w14:paraId="6AD6B258" w14:textId="77777777" w:rsidR="001D6137" w:rsidRPr="003A009A" w:rsidRDefault="001D6137" w:rsidP="00AB2256">
            <w:pPr>
              <w:spacing w:after="0" w:line="240" w:lineRule="auto"/>
              <w:jc w:val="righ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8.000,00</w:t>
            </w:r>
          </w:p>
        </w:tc>
      </w:tr>
      <w:tr w:rsidR="001D6137" w:rsidRPr="003A009A" w14:paraId="6139D2DA" w14:textId="77777777" w:rsidTr="00110EFE">
        <w:trPr>
          <w:trHeight w:val="261"/>
        </w:trPr>
        <w:tc>
          <w:tcPr>
            <w:tcW w:w="1383" w:type="dxa"/>
            <w:shd w:val="clear" w:color="auto" w:fill="auto"/>
          </w:tcPr>
          <w:p w14:paraId="07178E27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T205006</w:t>
            </w:r>
          </w:p>
        </w:tc>
        <w:tc>
          <w:tcPr>
            <w:tcW w:w="0" w:type="auto"/>
            <w:shd w:val="clear" w:color="auto" w:fill="auto"/>
          </w:tcPr>
          <w:p w14:paraId="2DB52F0F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Obrazovanje  - donacije ostali programi</w:t>
            </w:r>
          </w:p>
        </w:tc>
        <w:tc>
          <w:tcPr>
            <w:tcW w:w="1471" w:type="dxa"/>
            <w:shd w:val="clear" w:color="auto" w:fill="auto"/>
          </w:tcPr>
          <w:p w14:paraId="1ADB1177" w14:textId="3A1959B5" w:rsidR="001D6137" w:rsidRPr="003A009A" w:rsidRDefault="00AB2256" w:rsidP="00AB2256">
            <w:pPr>
              <w:spacing w:after="0" w:line="240" w:lineRule="auto"/>
              <w:jc w:val="righ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215.000,00</w:t>
            </w:r>
          </w:p>
        </w:tc>
      </w:tr>
      <w:tr w:rsidR="001D6137" w:rsidRPr="003A009A" w14:paraId="539F38E4" w14:textId="77777777" w:rsidTr="00110EFE">
        <w:trPr>
          <w:trHeight w:val="261"/>
        </w:trPr>
        <w:tc>
          <w:tcPr>
            <w:tcW w:w="1383" w:type="dxa"/>
            <w:shd w:val="clear" w:color="auto" w:fill="auto"/>
          </w:tcPr>
          <w:p w14:paraId="3E163C79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T306404</w:t>
            </w:r>
          </w:p>
        </w:tc>
        <w:tc>
          <w:tcPr>
            <w:tcW w:w="0" w:type="auto"/>
            <w:shd w:val="clear" w:color="auto" w:fill="auto"/>
          </w:tcPr>
          <w:p w14:paraId="761ACF70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Turističke manifestacije</w:t>
            </w:r>
          </w:p>
        </w:tc>
        <w:tc>
          <w:tcPr>
            <w:tcW w:w="1471" w:type="dxa"/>
            <w:shd w:val="clear" w:color="auto" w:fill="auto"/>
          </w:tcPr>
          <w:p w14:paraId="7D94E196" w14:textId="77777777" w:rsidR="001D6137" w:rsidRPr="003A009A" w:rsidRDefault="001D6137" w:rsidP="00AB2256">
            <w:pPr>
              <w:spacing w:after="0" w:line="240" w:lineRule="auto"/>
              <w:jc w:val="righ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181.000,00</w:t>
            </w:r>
          </w:p>
        </w:tc>
      </w:tr>
      <w:tr w:rsidR="001D6137" w:rsidRPr="003A009A" w14:paraId="61532B33" w14:textId="77777777" w:rsidTr="00110EFE">
        <w:trPr>
          <w:trHeight w:val="261"/>
        </w:trPr>
        <w:tc>
          <w:tcPr>
            <w:tcW w:w="1383" w:type="dxa"/>
            <w:shd w:val="clear" w:color="auto" w:fill="auto"/>
          </w:tcPr>
          <w:p w14:paraId="1E567758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T306405</w:t>
            </w:r>
          </w:p>
        </w:tc>
        <w:tc>
          <w:tcPr>
            <w:tcW w:w="0" w:type="auto"/>
            <w:shd w:val="clear" w:color="auto" w:fill="auto"/>
          </w:tcPr>
          <w:p w14:paraId="762D2FC0" w14:textId="77777777" w:rsidR="001D6137" w:rsidRPr="003A009A" w:rsidRDefault="001D6137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Rad turističkog ureda</w:t>
            </w:r>
          </w:p>
        </w:tc>
        <w:tc>
          <w:tcPr>
            <w:tcW w:w="1471" w:type="dxa"/>
            <w:shd w:val="clear" w:color="auto" w:fill="auto"/>
          </w:tcPr>
          <w:p w14:paraId="3E8DCF36" w14:textId="77777777" w:rsidR="001D6137" w:rsidRPr="003A009A" w:rsidRDefault="001D6137" w:rsidP="00AB2256">
            <w:pPr>
              <w:spacing w:after="0" w:line="240" w:lineRule="auto"/>
              <w:jc w:val="righ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68.400,00</w:t>
            </w:r>
          </w:p>
        </w:tc>
      </w:tr>
      <w:tr w:rsidR="00AB2256" w:rsidRPr="003A009A" w14:paraId="67F7E36A" w14:textId="77777777" w:rsidTr="00110EFE">
        <w:trPr>
          <w:trHeight w:val="261"/>
        </w:trPr>
        <w:tc>
          <w:tcPr>
            <w:tcW w:w="1383" w:type="dxa"/>
            <w:shd w:val="clear" w:color="auto" w:fill="auto"/>
          </w:tcPr>
          <w:p w14:paraId="4E745684" w14:textId="4F0372E3" w:rsidR="00AB2256" w:rsidRPr="003A009A" w:rsidRDefault="00AB2256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T306406</w:t>
            </w:r>
          </w:p>
        </w:tc>
        <w:tc>
          <w:tcPr>
            <w:tcW w:w="0" w:type="auto"/>
            <w:shd w:val="clear" w:color="auto" w:fill="auto"/>
          </w:tcPr>
          <w:p w14:paraId="6027E1BD" w14:textId="20EB707F" w:rsidR="00AB2256" w:rsidRPr="003A009A" w:rsidRDefault="00AB2256" w:rsidP="001D6137">
            <w:pPr>
              <w:spacing w:after="0" w:line="240" w:lineRule="auto"/>
              <w:jc w:val="both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Tematski putevi grada</w:t>
            </w:r>
          </w:p>
        </w:tc>
        <w:tc>
          <w:tcPr>
            <w:tcW w:w="1471" w:type="dxa"/>
            <w:shd w:val="clear" w:color="auto" w:fill="auto"/>
          </w:tcPr>
          <w:p w14:paraId="750BFD0D" w14:textId="3EA59404" w:rsidR="00AB2256" w:rsidRPr="003A009A" w:rsidRDefault="00AB2256" w:rsidP="00AB2256">
            <w:pPr>
              <w:spacing w:after="0" w:line="240" w:lineRule="auto"/>
              <w:jc w:val="righ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3A009A">
              <w:rPr>
                <w:rFonts w:ascii="Calibri" w:eastAsia="Times New Roman" w:hAnsi="Calibri" w:cs="Arial"/>
                <w:kern w:val="0"/>
                <w14:ligatures w14:val="none"/>
              </w:rPr>
              <w:t>800,00</w:t>
            </w:r>
          </w:p>
        </w:tc>
      </w:tr>
    </w:tbl>
    <w:p w14:paraId="0D96D8FC" w14:textId="77777777" w:rsidR="003A009A" w:rsidRDefault="003A009A" w:rsidP="003A009A">
      <w:pPr>
        <w:spacing w:after="0"/>
        <w:jc w:val="center"/>
        <w:rPr>
          <w:rFonts w:ascii="Calibri" w:hAnsi="Calibri" w:cs="Arial"/>
          <w:b/>
        </w:rPr>
      </w:pPr>
    </w:p>
    <w:p w14:paraId="1AF8D221" w14:textId="6AE963A6" w:rsidR="00BD0540" w:rsidRDefault="00BD0540" w:rsidP="00BD0540">
      <w:pPr>
        <w:jc w:val="center"/>
        <w:rPr>
          <w:rFonts w:ascii="Calibri" w:hAnsi="Calibri" w:cs="Arial"/>
          <w:b/>
          <w:bCs/>
        </w:rPr>
      </w:pPr>
    </w:p>
    <w:p w14:paraId="5A45DB66" w14:textId="735F3F3C" w:rsidR="005D3597" w:rsidRPr="003A009A" w:rsidRDefault="005D3597" w:rsidP="005D3597">
      <w:pPr>
        <w:jc w:val="center"/>
        <w:rPr>
          <w:rFonts w:ascii="Calibri" w:hAnsi="Calibri" w:cs="Arial"/>
          <w:b/>
        </w:rPr>
      </w:pPr>
      <w:r w:rsidRPr="003A009A">
        <w:rPr>
          <w:rFonts w:ascii="Calibri" w:hAnsi="Calibri" w:cs="Arial"/>
          <w:b/>
        </w:rPr>
        <w:lastRenderedPageBreak/>
        <w:t>Članak</w:t>
      </w:r>
      <w:r w:rsidR="00386D61" w:rsidRPr="003A009A">
        <w:rPr>
          <w:rFonts w:ascii="Calibri" w:hAnsi="Calibri" w:cs="Arial"/>
          <w:b/>
        </w:rPr>
        <w:t xml:space="preserve"> </w:t>
      </w:r>
      <w:r w:rsidR="00BD0540">
        <w:rPr>
          <w:rFonts w:ascii="Calibri" w:hAnsi="Calibri" w:cs="Arial"/>
          <w:b/>
        </w:rPr>
        <w:t>3.</w:t>
      </w:r>
    </w:p>
    <w:p w14:paraId="3E66EFD7" w14:textId="15A353D7" w:rsidR="005D3597" w:rsidRDefault="00450316" w:rsidP="00AB2256">
      <w:pPr>
        <w:jc w:val="both"/>
        <w:rPr>
          <w:rFonts w:ascii="Calibri" w:hAnsi="Calibri" w:cs="Arial"/>
        </w:rPr>
      </w:pPr>
      <w:r w:rsidRPr="00450316">
        <w:rPr>
          <w:rFonts w:ascii="Calibri" w:hAnsi="Calibri" w:cs="Arial"/>
        </w:rPr>
        <w:t>Ova Odluka stupa na snagu prvog dana od dana objave u  “Zelinskim novinama”, službenom glasilu Grada Svetog Ivana Zeline.</w:t>
      </w:r>
    </w:p>
    <w:p w14:paraId="717EC457" w14:textId="77777777" w:rsidR="007D6C6D" w:rsidRPr="003A009A" w:rsidRDefault="007D6C6D" w:rsidP="00AB2256">
      <w:pPr>
        <w:jc w:val="both"/>
        <w:rPr>
          <w:rFonts w:ascii="Calibri" w:hAnsi="Calibri" w:cs="Arial"/>
        </w:rPr>
      </w:pPr>
    </w:p>
    <w:tbl>
      <w:tblPr>
        <w:tblpPr w:leftFromText="180" w:rightFromText="180" w:bottomFromText="160" w:vertAnchor="text" w:horzAnchor="page" w:tblpX="6286" w:tblpY="-14"/>
        <w:tblW w:w="0" w:type="auto"/>
        <w:tblLook w:val="04A0" w:firstRow="1" w:lastRow="0" w:firstColumn="1" w:lastColumn="0" w:noHBand="0" w:noVBand="1"/>
      </w:tblPr>
      <w:tblGrid>
        <w:gridCol w:w="4253"/>
      </w:tblGrid>
      <w:tr w:rsidR="007D6C6D" w:rsidRPr="007D6C6D" w14:paraId="1625170D" w14:textId="77777777" w:rsidTr="00A67847">
        <w:tc>
          <w:tcPr>
            <w:tcW w:w="4253" w:type="dxa"/>
            <w:vAlign w:val="center"/>
            <w:hideMark/>
          </w:tcPr>
          <w:p w14:paraId="35584392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PREDSJEDNIK GRADSKOG VIJEĆA</w:t>
            </w:r>
          </w:p>
        </w:tc>
      </w:tr>
      <w:tr w:rsidR="007D6C6D" w:rsidRPr="007D6C6D" w14:paraId="66E2FAFC" w14:textId="77777777" w:rsidTr="00A67847">
        <w:tc>
          <w:tcPr>
            <w:tcW w:w="4253" w:type="dxa"/>
            <w:vAlign w:val="center"/>
          </w:tcPr>
          <w:p w14:paraId="27F20D7D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GRADA SVETOG IVANA ZELINE</w:t>
            </w:r>
          </w:p>
          <w:p w14:paraId="0BFC3DFE" w14:textId="77777777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</w:tr>
      <w:tr w:rsidR="007D6C6D" w:rsidRPr="007D6C6D" w14:paraId="624CC6D9" w14:textId="77777777" w:rsidTr="00A67847">
        <w:tc>
          <w:tcPr>
            <w:tcW w:w="4253" w:type="dxa"/>
            <w:vAlign w:val="center"/>
            <w:hideMark/>
          </w:tcPr>
          <w:p w14:paraId="2CC37ADA" w14:textId="77A8CF61" w:rsidR="007D6C6D" w:rsidRPr="007D6C6D" w:rsidRDefault="007D6C6D" w:rsidP="007D6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D6C6D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 Darko Bistrički, struc.spec.ing.građ.</w:t>
            </w:r>
            <w:r w:rsidR="00617A2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 v.r.</w:t>
            </w:r>
          </w:p>
        </w:tc>
      </w:tr>
    </w:tbl>
    <w:p w14:paraId="6687826F" w14:textId="77777777" w:rsidR="00F50CD0" w:rsidRDefault="00F50CD0" w:rsidP="005D3597">
      <w:pPr>
        <w:spacing w:after="0" w:line="240" w:lineRule="auto"/>
        <w:jc w:val="both"/>
      </w:pPr>
    </w:p>
    <w:sectPr w:rsidR="00F50CD0" w:rsidSect="003A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E"/>
    <w:rsid w:val="0001101D"/>
    <w:rsid w:val="000131B9"/>
    <w:rsid w:val="00111D6A"/>
    <w:rsid w:val="001450CF"/>
    <w:rsid w:val="001D6137"/>
    <w:rsid w:val="00206DC0"/>
    <w:rsid w:val="002B193C"/>
    <w:rsid w:val="002E0B84"/>
    <w:rsid w:val="00386D61"/>
    <w:rsid w:val="00395E29"/>
    <w:rsid w:val="003A009A"/>
    <w:rsid w:val="003A4FBA"/>
    <w:rsid w:val="003E778C"/>
    <w:rsid w:val="00450316"/>
    <w:rsid w:val="004C3561"/>
    <w:rsid w:val="0051364F"/>
    <w:rsid w:val="005B50EB"/>
    <w:rsid w:val="005D3597"/>
    <w:rsid w:val="00617A23"/>
    <w:rsid w:val="0067128C"/>
    <w:rsid w:val="00706905"/>
    <w:rsid w:val="007D6C6D"/>
    <w:rsid w:val="007E4B7E"/>
    <w:rsid w:val="0084514B"/>
    <w:rsid w:val="00876823"/>
    <w:rsid w:val="008D6270"/>
    <w:rsid w:val="00927185"/>
    <w:rsid w:val="0095445C"/>
    <w:rsid w:val="00992ABD"/>
    <w:rsid w:val="00994946"/>
    <w:rsid w:val="009F0AFC"/>
    <w:rsid w:val="00A32EC5"/>
    <w:rsid w:val="00A5333A"/>
    <w:rsid w:val="00A86750"/>
    <w:rsid w:val="00A968E8"/>
    <w:rsid w:val="00AB2256"/>
    <w:rsid w:val="00AD3C0C"/>
    <w:rsid w:val="00B1437B"/>
    <w:rsid w:val="00B31610"/>
    <w:rsid w:val="00BD0540"/>
    <w:rsid w:val="00CB2358"/>
    <w:rsid w:val="00CB7759"/>
    <w:rsid w:val="00CE1803"/>
    <w:rsid w:val="00CE4832"/>
    <w:rsid w:val="00D35F88"/>
    <w:rsid w:val="00D63C8E"/>
    <w:rsid w:val="00DA2B39"/>
    <w:rsid w:val="00E0686C"/>
    <w:rsid w:val="00E1466C"/>
    <w:rsid w:val="00E151CC"/>
    <w:rsid w:val="00E70C91"/>
    <w:rsid w:val="00EC38F2"/>
    <w:rsid w:val="00F0213A"/>
    <w:rsid w:val="00F12861"/>
    <w:rsid w:val="00F33560"/>
    <w:rsid w:val="00F50CD0"/>
    <w:rsid w:val="00F70B5D"/>
    <w:rsid w:val="00F70B9F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1969"/>
  <w15:chartTrackingRefBased/>
  <w15:docId w15:val="{A7073787-E9CC-4F9D-BCC2-55DAF21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6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3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6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63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63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63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63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63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63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3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63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63C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63C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63C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63C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63C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63C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63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6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6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6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63C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63C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63C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6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63C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63C8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D63C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semiHidden/>
    <w:unhideWhenUsed/>
    <w:rsid w:val="00BD0540"/>
    <w:pPr>
      <w:spacing w:after="0" w:line="240" w:lineRule="auto"/>
      <w:jc w:val="both"/>
    </w:pPr>
    <w:rPr>
      <w:rFonts w:ascii="Arial" w:eastAsia="Times New Roman" w:hAnsi="Arial" w:cs="Arial"/>
      <w:kern w:val="0"/>
      <w:szCs w:val="24"/>
      <w:lang w:eastAsia="hr-HR"/>
      <w14:ligatures w14:val="none"/>
    </w:rPr>
  </w:style>
  <w:style w:type="character" w:customStyle="1" w:styleId="Tijeloteksta2Char">
    <w:name w:val="Tijelo teksta 2 Char"/>
    <w:basedOn w:val="Zadanifontodlomka"/>
    <w:link w:val="Tijeloteksta2"/>
    <w:semiHidden/>
    <w:rsid w:val="00BD0540"/>
    <w:rPr>
      <w:rFonts w:ascii="Arial" w:eastAsia="Times New Roman" w:hAnsi="Arial" w:cs="Arial"/>
      <w:kern w:val="0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3</cp:revision>
  <cp:lastPrinted>2024-12-30T15:48:00Z</cp:lastPrinted>
  <dcterms:created xsi:type="dcterms:W3CDTF">2024-12-30T15:45:00Z</dcterms:created>
  <dcterms:modified xsi:type="dcterms:W3CDTF">2024-12-30T15:49:00Z</dcterms:modified>
</cp:coreProperties>
</file>